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Az emberek, látva a jelt, amelyet tett, ezt mondták: „Ez valóban az a próféta, akinek el kellett jönnie a világba.” </w:t>
      </w:r>
      <w:r>
        <w:rPr/>
        <w:t xml:space="preserve"> (Jn6,14) </w:t>
      </w:r>
    </w:p>
    <w:p>
      <w:pPr>
        <w:pStyle w:val="Normal"/>
        <w:rPr/>
      </w:pPr>
      <w:r>
        <w:rPr/>
      </w:r>
    </w:p>
    <w:p>
      <w:pPr>
        <w:pStyle w:val="Normal"/>
        <w:rPr/>
      </w:pPr>
      <w:r>
        <w:rPr/>
        <w:t xml:space="preserve">A kenyér szaporítás egyértelműen mutatja: Jézus Úr a mennyiség felett is! Az ott lévő emberek is megállapították ezt. Bár a megfogalmazás kicsit más, de elismerik a jel létét. </w:t>
      </w:r>
    </w:p>
    <w:p>
      <w:pPr>
        <w:pStyle w:val="Normal"/>
        <w:rPr/>
      </w:pPr>
      <w:r>
        <w:rPr/>
      </w:r>
    </w:p>
    <w:p>
      <w:pPr>
        <w:pStyle w:val="Normal"/>
        <w:rPr/>
      </w:pPr>
      <w:r>
        <w:rPr/>
        <w:t xml:space="preserve">A megállapítás pedig teljesen igaz! Jézus az a Valaki, akinek el kell jönnie a világba. Jézus a Próféta, a legnagyobb, aki valaha a földön volt. Az Ő prófétai tevékenysége kerek egész és hiánymentes. Zavartalan kapcsolatban volt az Atyával, biztosan hallotta hangját és azt adta tovább. Jézus így élt. Egy ilyen minőségű élet lehetőségét hozta el mindenki számára. Ma is elérhető!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TotalTime>
  <Application>LibreOffice/4.4.0.2$Windows_x86 LibreOffice_project/a3603970151a6ae2596acd62b70112f4d376b990</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2015-05-10T19:08:08Z</dcterms:created>
  <dc:creator>Gyula Vadon</dc:creator>
  <dc:language>hu-HU</dc:language>
  <cp:lastModifiedBy>Gyula Vadon</cp:lastModifiedBy>
  <dcterms:modified xsi:type="dcterms:W3CDTF">2015-05-10T19:08:51Z</dcterms:modified>
  <cp:revision>1</cp:revision>
</cp:coreProperties>
</file>

<file path=docProps/custom.xml><?xml version="1.0" encoding="utf-8"?>
<Properties xmlns="http://schemas.openxmlformats.org/officeDocument/2006/custom-properties" xmlns:vt="http://schemas.openxmlformats.org/officeDocument/2006/docPropsVTypes"/>
</file>